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BBC3" w14:textId="316934F7" w:rsidR="00F03B0B" w:rsidRDefault="00F03B0B" w:rsidP="00C26D66">
      <w:pPr>
        <w:spacing w:line="360" w:lineRule="auto"/>
        <w:jc w:val="center"/>
        <w:rPr>
          <w:rFonts w:cstheme="minorHAnsi"/>
          <w:b/>
          <w:sz w:val="20"/>
          <w:szCs w:val="20"/>
        </w:rPr>
      </w:pPr>
      <w:r>
        <w:rPr>
          <w:rFonts w:cstheme="minorHAnsi"/>
          <w:b/>
          <w:sz w:val="20"/>
          <w:szCs w:val="20"/>
        </w:rPr>
        <w:t>Załącznik Nr 6 do SWKO</w:t>
      </w:r>
    </w:p>
    <w:p w14:paraId="2C407BEF" w14:textId="77777777" w:rsidR="00F03B0B" w:rsidRDefault="00F03B0B" w:rsidP="00C26D66">
      <w:pPr>
        <w:spacing w:line="360" w:lineRule="auto"/>
        <w:jc w:val="center"/>
        <w:rPr>
          <w:rFonts w:cstheme="minorHAnsi"/>
          <w:b/>
          <w:sz w:val="20"/>
          <w:szCs w:val="20"/>
        </w:rPr>
      </w:pPr>
    </w:p>
    <w:p w14:paraId="113F3E9B" w14:textId="0D3B0521"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lastRenderedPageBreak/>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lastRenderedPageBreak/>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lastRenderedPageBreak/>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w:t>
      </w:r>
      <w:r w:rsidRPr="00E80E08">
        <w:rPr>
          <w:rFonts w:cs="Calibri"/>
          <w:sz w:val="20"/>
          <w:szCs w:val="20"/>
        </w:rPr>
        <w:lastRenderedPageBreak/>
        <w:t>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F03B0B">
      <w:footerReference w:type="default" r:id="rId10"/>
      <w:pgSz w:w="11906" w:h="16838"/>
      <w:pgMar w:top="720" w:right="720" w:bottom="720" w:left="720"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C45B" w14:textId="77777777" w:rsidR="00941F49" w:rsidRDefault="00941F49" w:rsidP="00892E54">
      <w:pPr>
        <w:spacing w:after="0" w:line="240" w:lineRule="auto"/>
      </w:pPr>
      <w:r>
        <w:separator/>
      </w:r>
    </w:p>
  </w:endnote>
  <w:endnote w:type="continuationSeparator" w:id="0">
    <w:p w14:paraId="18F8DC0F" w14:textId="77777777" w:rsidR="00941F49" w:rsidRDefault="00941F4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FF90" w14:textId="77777777" w:rsidR="00941F49" w:rsidRDefault="00941F49" w:rsidP="00892E54">
      <w:pPr>
        <w:spacing w:after="0" w:line="240" w:lineRule="auto"/>
      </w:pPr>
      <w:r>
        <w:separator/>
      </w:r>
    </w:p>
  </w:footnote>
  <w:footnote w:type="continuationSeparator" w:id="0">
    <w:p w14:paraId="25D5A330" w14:textId="77777777" w:rsidR="00941F49" w:rsidRDefault="00941F4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7D92"/>
    <w:rsid w:val="003D4434"/>
    <w:rsid w:val="003F1683"/>
    <w:rsid w:val="003F201C"/>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1F49"/>
    <w:rsid w:val="00942BF2"/>
    <w:rsid w:val="00962322"/>
    <w:rsid w:val="00986C4B"/>
    <w:rsid w:val="009C0BC5"/>
    <w:rsid w:val="009C6C83"/>
    <w:rsid w:val="009E71C8"/>
    <w:rsid w:val="00A02F8B"/>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9779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55D46"/>
    <w:rsid w:val="00E62E29"/>
    <w:rsid w:val="00ED1453"/>
    <w:rsid w:val="00ED392C"/>
    <w:rsid w:val="00EF72B4"/>
    <w:rsid w:val="00EF7F18"/>
    <w:rsid w:val="00F03B0B"/>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2215</Words>
  <Characters>13292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2023-10-10T11:45:00Z</cp:lastPrinted>
  <dcterms:created xsi:type="dcterms:W3CDTF">2023-10-10T11:18:00Z</dcterms:created>
  <dcterms:modified xsi:type="dcterms:W3CDTF">2023-10-10T11:45:00Z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